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AE" w:rsidRPr="00925CB8" w:rsidRDefault="003623C7" w:rsidP="00925CB8">
      <w:r w:rsidRPr="00925CB8">
        <w:t xml:space="preserve">Restoring </w:t>
      </w:r>
      <w:r w:rsidR="008848EB" w:rsidRPr="00925CB8">
        <w:t>Facial Volume</w:t>
      </w:r>
      <w:r w:rsidRPr="00925CB8">
        <w:t xml:space="preserve"> and Structure</w:t>
      </w:r>
      <w:r w:rsidR="008848EB" w:rsidRPr="00925CB8">
        <w:t xml:space="preserve"> with Dermal Fillers </w:t>
      </w:r>
    </w:p>
    <w:p w:rsidR="00B33DAE" w:rsidRPr="00925CB8" w:rsidRDefault="00163063" w:rsidP="00925CB8">
      <w:r w:rsidRPr="00925CB8">
        <w:t>Everyone wants to look their best. Generally speaking, when a person look</w:t>
      </w:r>
      <w:r w:rsidR="008913C3" w:rsidRPr="00925CB8">
        <w:t>s great, they feel great</w:t>
      </w:r>
      <w:r w:rsidRPr="00925CB8">
        <w:t xml:space="preserve"> as well. </w:t>
      </w:r>
      <w:r w:rsidR="008848EB" w:rsidRPr="00925CB8">
        <w:t>Some people are blesse</w:t>
      </w:r>
      <w:r w:rsidRPr="00925CB8">
        <w:t>d with good genes</w:t>
      </w:r>
      <w:r w:rsidR="008848EB" w:rsidRPr="00925CB8">
        <w:t xml:space="preserve">. However, </w:t>
      </w:r>
      <w:r w:rsidR="0061343C" w:rsidRPr="00925CB8">
        <w:t xml:space="preserve">internal factors and </w:t>
      </w:r>
      <w:r w:rsidR="008848EB" w:rsidRPr="00925CB8">
        <w:t>external factors such as lifestyl</w:t>
      </w:r>
      <w:r w:rsidR="008303ED" w:rsidRPr="00925CB8">
        <w:t>e decisions, sun exposure</w:t>
      </w:r>
      <w:r w:rsidR="008848EB" w:rsidRPr="00925CB8">
        <w:t xml:space="preserve"> and diet can have a dra</w:t>
      </w:r>
      <w:r w:rsidRPr="00925CB8">
        <w:t>stic effect on how they look</w:t>
      </w:r>
      <w:r w:rsidR="008848EB" w:rsidRPr="00925CB8">
        <w:t>.</w:t>
      </w:r>
      <w:r w:rsidR="00222389" w:rsidRPr="00925CB8">
        <w:t xml:space="preserve"> </w:t>
      </w:r>
      <w:bookmarkStart w:id="0" w:name="_GoBack"/>
      <w:bookmarkEnd w:id="0"/>
    </w:p>
    <w:p w:rsidR="00B33DAE" w:rsidRPr="00925CB8" w:rsidRDefault="008848EB" w:rsidP="00925CB8">
      <w:r w:rsidRPr="00925CB8">
        <w:t xml:space="preserve">In the same way that </w:t>
      </w:r>
      <w:r w:rsidR="006910D4" w:rsidRPr="00925CB8">
        <w:t>these factors</w:t>
      </w:r>
      <w:r w:rsidRPr="00925CB8">
        <w:t xml:space="preserve"> c</w:t>
      </w:r>
      <w:r w:rsidR="00BB258B" w:rsidRPr="00925CB8">
        <w:t>an have an</w:t>
      </w:r>
      <w:r w:rsidR="004F144B" w:rsidRPr="00925CB8">
        <w:t xml:space="preserve"> effect on a person’s appearance</w:t>
      </w:r>
      <w:r w:rsidR="008303ED" w:rsidRPr="00925CB8">
        <w:t xml:space="preserve">, </w:t>
      </w:r>
      <w:r w:rsidRPr="00925CB8">
        <w:t>there are certain non</w:t>
      </w:r>
      <w:r w:rsidR="008303ED" w:rsidRPr="00925CB8">
        <w:t>-</w:t>
      </w:r>
      <w:r w:rsidRPr="00925CB8">
        <w:t xml:space="preserve">invasive </w:t>
      </w:r>
      <w:r w:rsidR="00D60FE6" w:rsidRPr="00925CB8">
        <w:t xml:space="preserve">and minimally-invasive </w:t>
      </w:r>
      <w:r w:rsidRPr="00925CB8">
        <w:t>cosmetic procedures tha</w:t>
      </w:r>
      <w:r w:rsidR="00912301" w:rsidRPr="00925CB8">
        <w:t xml:space="preserve">t can make a person look </w:t>
      </w:r>
      <w:r w:rsidR="00BB258B" w:rsidRPr="00925CB8">
        <w:t xml:space="preserve">and feel </w:t>
      </w:r>
      <w:r w:rsidR="00912301" w:rsidRPr="00925CB8">
        <w:t>better</w:t>
      </w:r>
      <w:r w:rsidR="00F63575" w:rsidRPr="00925CB8">
        <w:t xml:space="preserve"> in this regard</w:t>
      </w:r>
      <w:r w:rsidRPr="00925CB8">
        <w:t>. What</w:t>
      </w:r>
      <w:r w:rsidR="007A7ED8" w:rsidRPr="00925CB8">
        <w:t xml:space="preserve"> </w:t>
      </w:r>
      <w:r w:rsidR="006143A3" w:rsidRPr="00925CB8">
        <w:t xml:space="preserve">some </w:t>
      </w:r>
      <w:r w:rsidR="00F91D9E" w:rsidRPr="00925CB8">
        <w:t xml:space="preserve">of </w:t>
      </w:r>
      <w:r w:rsidR="007A7ED8" w:rsidRPr="00925CB8">
        <w:t xml:space="preserve">these cosmetic procedures </w:t>
      </w:r>
      <w:r w:rsidR="00B23068" w:rsidRPr="00925CB8">
        <w:t xml:space="preserve">are designed to </w:t>
      </w:r>
      <w:r w:rsidRPr="00925CB8">
        <w:t>do is eliminate fine lines</w:t>
      </w:r>
      <w:r w:rsidR="007A7ED8" w:rsidRPr="00925CB8">
        <w:t>, add volume</w:t>
      </w:r>
      <w:r w:rsidRPr="00925CB8">
        <w:t xml:space="preserve"> and improve t</w:t>
      </w:r>
      <w:r w:rsidR="00406817" w:rsidRPr="00925CB8">
        <w:t>he elasticity of a person’s skin</w:t>
      </w:r>
      <w:r w:rsidR="00D01B7F" w:rsidRPr="00925CB8">
        <w:t xml:space="preserve">, making them </w:t>
      </w:r>
      <w:r w:rsidR="003623C7" w:rsidRPr="00925CB8">
        <w:t>look and feel more rejuvenated.</w:t>
      </w:r>
    </w:p>
    <w:p w:rsidR="00CB07D4" w:rsidRPr="00925CB8" w:rsidRDefault="006D0E3D" w:rsidP="00925CB8">
      <w:r w:rsidRPr="00925CB8">
        <w:t>As the sk</w:t>
      </w:r>
      <w:r w:rsidR="00676CD5" w:rsidRPr="00925CB8">
        <w:t xml:space="preserve">in is subjected to </w:t>
      </w:r>
      <w:r w:rsidRPr="00925CB8">
        <w:t>elements</w:t>
      </w:r>
      <w:r w:rsidR="00CB07D4" w:rsidRPr="00925CB8">
        <w:t xml:space="preserve"> over time, the appearance of a person’s face changes. Dermal fillers reverse this by giving </w:t>
      </w:r>
      <w:r w:rsidR="00D01B7F" w:rsidRPr="00925CB8">
        <w:t>a person back the facial volume</w:t>
      </w:r>
      <w:r w:rsidR="003623C7" w:rsidRPr="00925CB8">
        <w:t xml:space="preserve"> </w:t>
      </w:r>
      <w:r w:rsidR="001618B0" w:rsidRPr="00925CB8">
        <w:t>they</w:t>
      </w:r>
      <w:r w:rsidR="008A5D2A" w:rsidRPr="00925CB8">
        <w:t xml:space="preserve"> may</w:t>
      </w:r>
      <w:r w:rsidR="001618B0" w:rsidRPr="00925CB8">
        <w:t xml:space="preserve"> have lost. These fillers</w:t>
      </w:r>
      <w:r w:rsidR="00CB07D4" w:rsidRPr="00925CB8">
        <w:t xml:space="preserve"> can </w:t>
      </w:r>
      <w:r w:rsidR="00236D85" w:rsidRPr="00925CB8">
        <w:t xml:space="preserve">also </w:t>
      </w:r>
      <w:r w:rsidR="003623C7" w:rsidRPr="00925CB8">
        <w:t>make a person’s cheeks look more contoured</w:t>
      </w:r>
      <w:r w:rsidR="00CB07D4" w:rsidRPr="00925CB8">
        <w:t xml:space="preserve">, give a person a </w:t>
      </w:r>
      <w:r w:rsidR="00431702" w:rsidRPr="00925CB8">
        <w:t xml:space="preserve">more </w:t>
      </w:r>
      <w:r w:rsidR="003623C7" w:rsidRPr="00925CB8">
        <w:t xml:space="preserve">defined jawline, </w:t>
      </w:r>
      <w:r w:rsidR="00CB07D4" w:rsidRPr="00925CB8">
        <w:t>and overall make a person look refreshed.</w:t>
      </w:r>
    </w:p>
    <w:p w:rsidR="00EA7E2F" w:rsidRPr="00925CB8" w:rsidRDefault="00C43462" w:rsidP="00925CB8">
      <w:r w:rsidRPr="00925CB8">
        <w:t xml:space="preserve">Dermal fillers are </w:t>
      </w:r>
      <w:r w:rsidR="00676CD5" w:rsidRPr="00925CB8">
        <w:t>a safe and effective way to enhance your appearance</w:t>
      </w:r>
      <w:r w:rsidR="00EA7E2F" w:rsidRPr="00925CB8">
        <w:t xml:space="preserve"> without the need for </w:t>
      </w:r>
      <w:r w:rsidR="00CA7731" w:rsidRPr="00925CB8">
        <w:t xml:space="preserve">invasive </w:t>
      </w:r>
      <w:r w:rsidR="00EA7E2F" w:rsidRPr="00925CB8">
        <w:t>surgery or downtime</w:t>
      </w:r>
      <w:r w:rsidR="008848EB" w:rsidRPr="00925CB8">
        <w:t xml:space="preserve">. </w:t>
      </w:r>
      <w:r w:rsidR="00EA7E2F" w:rsidRPr="00925CB8">
        <w:t>These injectables can be used to address</w:t>
      </w:r>
      <w:r w:rsidR="00077276" w:rsidRPr="00925CB8">
        <w:t xml:space="preserve"> a variety of different </w:t>
      </w:r>
      <w:r w:rsidR="002F0D29" w:rsidRPr="00925CB8">
        <w:t>cosmetic con</w:t>
      </w:r>
      <w:r w:rsidR="00FC3C52" w:rsidRPr="00925CB8">
        <w:t>c</w:t>
      </w:r>
      <w:r w:rsidR="002F0D29" w:rsidRPr="00925CB8">
        <w:t>erns</w:t>
      </w:r>
      <w:r w:rsidR="00077276" w:rsidRPr="00925CB8">
        <w:t xml:space="preserve">. </w:t>
      </w:r>
      <w:r w:rsidR="004E6652" w:rsidRPr="00925CB8">
        <w:t xml:space="preserve">The primary ingredient in most of these fillers is </w:t>
      </w:r>
      <w:r w:rsidR="00077276" w:rsidRPr="00925CB8">
        <w:t>hyaluronic acid, which is a naturally-occurring molecule in the hum</w:t>
      </w:r>
      <w:r w:rsidR="003623C7" w:rsidRPr="00925CB8">
        <w:t>an body. When injected to targeted areas of the face</w:t>
      </w:r>
      <w:r w:rsidR="00FC3C52" w:rsidRPr="00925CB8">
        <w:t>,</w:t>
      </w:r>
      <w:r w:rsidR="003623C7" w:rsidRPr="00925CB8">
        <w:t xml:space="preserve"> dermal fillers</w:t>
      </w:r>
      <w:r w:rsidR="00FC3C52" w:rsidRPr="00925CB8">
        <w:t xml:space="preserve"> </w:t>
      </w:r>
      <w:r w:rsidR="003623C7" w:rsidRPr="00925CB8">
        <w:t xml:space="preserve">can restore lost volume to depleted areas, and create </w:t>
      </w:r>
      <w:r w:rsidR="00077276" w:rsidRPr="00925CB8">
        <w:t xml:space="preserve">more attractive facial contours. </w:t>
      </w:r>
    </w:p>
    <w:p w:rsidR="00F63575" w:rsidRPr="00925CB8" w:rsidRDefault="00F63575" w:rsidP="00925CB8">
      <w:r w:rsidRPr="00925CB8">
        <w:t xml:space="preserve">One of </w:t>
      </w:r>
      <w:r w:rsidR="003623C7" w:rsidRPr="00925CB8">
        <w:t xml:space="preserve">the great </w:t>
      </w:r>
      <w:r w:rsidRPr="00925CB8">
        <w:t>thing</w:t>
      </w:r>
      <w:r w:rsidR="0097041E" w:rsidRPr="00925CB8">
        <w:t>s</w:t>
      </w:r>
      <w:r w:rsidRPr="00925CB8">
        <w:t xml:space="preserve"> about dermal fillers is that </w:t>
      </w:r>
      <w:r w:rsidR="00FC3C52" w:rsidRPr="00925CB8">
        <w:t xml:space="preserve">virtually </w:t>
      </w:r>
      <w:r w:rsidRPr="00925CB8">
        <w:t>no recovery time is required. A</w:t>
      </w:r>
      <w:r w:rsidR="00A96D0C" w:rsidRPr="00925CB8">
        <w:t xml:space="preserve">fter their treatment session, </w:t>
      </w:r>
      <w:r w:rsidRPr="00925CB8">
        <w:t>patient</w:t>
      </w:r>
      <w:r w:rsidR="00A96D0C" w:rsidRPr="00925CB8">
        <w:t>s</w:t>
      </w:r>
      <w:r w:rsidRPr="00925CB8">
        <w:t xml:space="preserve"> can </w:t>
      </w:r>
      <w:r w:rsidR="009835EB" w:rsidRPr="00925CB8">
        <w:t xml:space="preserve">usually </w:t>
      </w:r>
      <w:r w:rsidRPr="00925CB8">
        <w:t xml:space="preserve">return to </w:t>
      </w:r>
      <w:r w:rsidR="003623C7" w:rsidRPr="00925CB8">
        <w:t xml:space="preserve">most activities right away. </w:t>
      </w:r>
      <w:r w:rsidRPr="00925CB8">
        <w:t xml:space="preserve"> </w:t>
      </w:r>
    </w:p>
    <w:p w:rsidR="00F63575" w:rsidRPr="00925CB8" w:rsidRDefault="00F63575" w:rsidP="00925CB8">
      <w:r w:rsidRPr="00925CB8">
        <w:t>The results of dermal fillers a</w:t>
      </w:r>
      <w:r w:rsidR="003623C7" w:rsidRPr="00925CB8">
        <w:t>re not permanent; however, most products used in our Center</w:t>
      </w:r>
      <w:r w:rsidR="00D01B7F" w:rsidRPr="00925CB8">
        <w:t xml:space="preserve"> last between one to two years.</w:t>
      </w:r>
      <w:r w:rsidRPr="00925CB8">
        <w:t xml:space="preserve"> </w:t>
      </w:r>
      <w:r w:rsidR="003623C7" w:rsidRPr="00925CB8">
        <w:t>Our Certified Aesthetic Nurse Specialists will help you determine the best timing to return for re-treatment to specific areas to maintain your refreshed and natural look.</w:t>
      </w:r>
    </w:p>
    <w:p w:rsidR="00B33DAE" w:rsidRPr="00925CB8" w:rsidRDefault="008848EB" w:rsidP="00925CB8">
      <w:r w:rsidRPr="00925CB8">
        <w:t xml:space="preserve">To learn more about how dermal fillers can benefit you, visit ReFresh Aesthetic Center in Whitefish Bay. </w:t>
      </w:r>
      <w:r w:rsidR="00F63575" w:rsidRPr="00925CB8">
        <w:t xml:space="preserve">Our </w:t>
      </w:r>
      <w:r w:rsidR="003623C7" w:rsidRPr="00925CB8">
        <w:t>aesthetic practitioners will provide an individualized facial assessment,</w:t>
      </w:r>
      <w:r w:rsidR="00566ADB" w:rsidRPr="00925CB8">
        <w:t xml:space="preserve"> and will guide you in deciding which injectable products are right for you</w:t>
      </w:r>
      <w:r w:rsidR="00F63575" w:rsidRPr="00925CB8">
        <w:t xml:space="preserve">. We may also recommend other treatments </w:t>
      </w:r>
      <w:r w:rsidR="00806DE0" w:rsidRPr="00925CB8">
        <w:t xml:space="preserve">like BOTOX® </w:t>
      </w:r>
      <w:r w:rsidR="00566ADB" w:rsidRPr="00925CB8">
        <w:t>or Dysport</w:t>
      </w:r>
      <w:r w:rsidR="00566ADB" w:rsidRPr="00925CB8">
        <w:sym w:font="Symbol" w:char="F0D2"/>
      </w:r>
      <w:r w:rsidR="00566ADB" w:rsidRPr="00925CB8">
        <w:t xml:space="preserve"> </w:t>
      </w:r>
      <w:r w:rsidR="00F63575" w:rsidRPr="00925CB8">
        <w:t xml:space="preserve">that can be used in conjunction with dermal fillers for optimal results. </w:t>
      </w:r>
      <w:r w:rsidRPr="00925CB8">
        <w:t>Contact our office today</w:t>
      </w:r>
      <w:r w:rsidR="00F63575" w:rsidRPr="00925CB8">
        <w:t xml:space="preserve"> to schedule your consultation for dermal fillers!</w:t>
      </w:r>
      <w:r w:rsidR="006D0E3D" w:rsidRPr="00925CB8">
        <w:t xml:space="preserve"> </w:t>
      </w:r>
    </w:p>
    <w:sectPr w:rsidR="00B33DAE" w:rsidRPr="00925CB8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AE"/>
    <w:rsid w:val="00041678"/>
    <w:rsid w:val="00077276"/>
    <w:rsid w:val="000A373A"/>
    <w:rsid w:val="000C6681"/>
    <w:rsid w:val="000E63A5"/>
    <w:rsid w:val="000F4F96"/>
    <w:rsid w:val="00124E0D"/>
    <w:rsid w:val="00132C52"/>
    <w:rsid w:val="001618B0"/>
    <w:rsid w:val="00163063"/>
    <w:rsid w:val="00221A82"/>
    <w:rsid w:val="00222389"/>
    <w:rsid w:val="00236D85"/>
    <w:rsid w:val="002E72A8"/>
    <w:rsid w:val="002F0D29"/>
    <w:rsid w:val="00354DC9"/>
    <w:rsid w:val="003623C7"/>
    <w:rsid w:val="004048CB"/>
    <w:rsid w:val="00406817"/>
    <w:rsid w:val="00431702"/>
    <w:rsid w:val="004609EE"/>
    <w:rsid w:val="004E6652"/>
    <w:rsid w:val="004F144B"/>
    <w:rsid w:val="00566ADB"/>
    <w:rsid w:val="0061343C"/>
    <w:rsid w:val="006143A3"/>
    <w:rsid w:val="00676CD5"/>
    <w:rsid w:val="006910D4"/>
    <w:rsid w:val="006D0E3D"/>
    <w:rsid w:val="007203F9"/>
    <w:rsid w:val="00770402"/>
    <w:rsid w:val="007A1522"/>
    <w:rsid w:val="007A7ED8"/>
    <w:rsid w:val="007F56A5"/>
    <w:rsid w:val="0080313A"/>
    <w:rsid w:val="00806DE0"/>
    <w:rsid w:val="008303ED"/>
    <w:rsid w:val="00867134"/>
    <w:rsid w:val="00880ECE"/>
    <w:rsid w:val="008848EB"/>
    <w:rsid w:val="008913C3"/>
    <w:rsid w:val="008A5D2A"/>
    <w:rsid w:val="008D213A"/>
    <w:rsid w:val="00912301"/>
    <w:rsid w:val="00914235"/>
    <w:rsid w:val="00925CB8"/>
    <w:rsid w:val="0096446E"/>
    <w:rsid w:val="0097041E"/>
    <w:rsid w:val="009835EB"/>
    <w:rsid w:val="00A340E7"/>
    <w:rsid w:val="00A732A3"/>
    <w:rsid w:val="00A96D0C"/>
    <w:rsid w:val="00B23068"/>
    <w:rsid w:val="00B33DAE"/>
    <w:rsid w:val="00BB258B"/>
    <w:rsid w:val="00BC0AF6"/>
    <w:rsid w:val="00C43462"/>
    <w:rsid w:val="00C5665D"/>
    <w:rsid w:val="00C97127"/>
    <w:rsid w:val="00CA7731"/>
    <w:rsid w:val="00CB07D4"/>
    <w:rsid w:val="00D01B7F"/>
    <w:rsid w:val="00D079F7"/>
    <w:rsid w:val="00D60FE6"/>
    <w:rsid w:val="00E95676"/>
    <w:rsid w:val="00EA7E2F"/>
    <w:rsid w:val="00ED3808"/>
    <w:rsid w:val="00F456FC"/>
    <w:rsid w:val="00F63575"/>
    <w:rsid w:val="00F91D9E"/>
    <w:rsid w:val="00FA3766"/>
    <w:rsid w:val="00FC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1F30E0B-54CC-4773-85F4-BF5BEA36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Sagrillo</dc:creator>
  <cp:keywords/>
  <dc:description/>
  <cp:lastModifiedBy>Tara Castaldi</cp:lastModifiedBy>
  <cp:revision>4</cp:revision>
  <dcterms:created xsi:type="dcterms:W3CDTF">2016-11-15T19:00:00Z</dcterms:created>
  <dcterms:modified xsi:type="dcterms:W3CDTF">2016-12-13T16:44:00Z</dcterms:modified>
  <cp:category/>
</cp:coreProperties>
</file>