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076C" w:rsidRDefault="00C03E75">
      <w:pPr>
        <w:pStyle w:val="Heading1"/>
      </w:pPr>
      <w:r>
        <w:t>Achieve Natural Fullness in Your Lips with Juvederm Volbella®</w:t>
      </w:r>
    </w:p>
    <w:p w:rsidR="00D7076C" w:rsidRDefault="00C03E75">
      <w:r>
        <w:t xml:space="preserve">Plump, luscious lips are appealing – but nature doesn’t always give us that lovely, natural fullness. </w:t>
      </w:r>
      <w:r w:rsidR="00134737">
        <w:t xml:space="preserve">Juvederm </w:t>
      </w:r>
      <w:r>
        <w:t>Volbella® injections bri</w:t>
      </w:r>
      <w:r w:rsidR="00134737">
        <w:t>ng a subtle volume to your lips</w:t>
      </w:r>
      <w:r>
        <w:t xml:space="preserve"> while softening and improving the appearance of vertical lip lines that make you look older than </w:t>
      </w:r>
      <w:r>
        <w:t xml:space="preserve">you feel. </w:t>
      </w:r>
    </w:p>
    <w:p w:rsidR="00D7076C" w:rsidRDefault="00C03E75">
      <w:r>
        <w:t xml:space="preserve">If </w:t>
      </w:r>
      <w:r w:rsidR="00134737">
        <w:t>you were born with thinner lips</w:t>
      </w:r>
      <w:r>
        <w:t xml:space="preserve"> or are discouraged to see your lips losing volume and definition with the passage of time, </w:t>
      </w:r>
      <w:r w:rsidR="00134737">
        <w:t xml:space="preserve">Juvederm </w:t>
      </w:r>
      <w:hyperlink r:id="rId5">
        <w:r>
          <w:rPr>
            <w:color w:val="0563C1"/>
            <w:u w:val="single"/>
          </w:rPr>
          <w:t>Volbella®</w:t>
        </w:r>
      </w:hyperlink>
      <w:r>
        <w:t xml:space="preserve"> injections can restore a fresher, mo</w:t>
      </w:r>
      <w:r>
        <w:t>re youthful appeal. With proven results that</w:t>
      </w:r>
      <w:r w:rsidR="00134737">
        <w:t xml:space="preserve"> can</w:t>
      </w:r>
      <w:r>
        <w:t xml:space="preserve"> last up to one year, these lip-plumping injections create a natural-looking, subtle enhancement to your </w:t>
      </w:r>
      <w:r w:rsidR="00134737">
        <w:t>features</w:t>
      </w:r>
      <w:r>
        <w:t xml:space="preserve">. </w:t>
      </w:r>
    </w:p>
    <w:p w:rsidR="00D7076C" w:rsidRDefault="00C03E75">
      <w:r>
        <w:t>One of the latest generation</w:t>
      </w:r>
      <w:r w:rsidR="00134737">
        <w:t>s</w:t>
      </w:r>
      <w:r>
        <w:t xml:space="preserve"> of injectable products produced by </w:t>
      </w:r>
      <w:r w:rsidR="00134737">
        <w:t>Juvederm</w:t>
      </w:r>
      <w:r>
        <w:t xml:space="preserve">®, Volbella® is a </w:t>
      </w:r>
      <w:r w:rsidR="00134737">
        <w:t xml:space="preserve">smooth, </w:t>
      </w:r>
      <w:r>
        <w:t>clear hyaluronic acid gel formulated to add lip volume and s</w:t>
      </w:r>
      <w:r w:rsidR="00134737">
        <w:t>mooth the appearance of</w:t>
      </w:r>
      <w:r>
        <w:t xml:space="preserve"> lip lines without creating an overfilled, unnatural appearance. </w:t>
      </w:r>
    </w:p>
    <w:p w:rsidR="00D7076C" w:rsidRDefault="00134737">
      <w:pPr>
        <w:pStyle w:val="Heading2"/>
      </w:pPr>
      <w:r>
        <w:t xml:space="preserve">Juvederm </w:t>
      </w:r>
      <w:r w:rsidR="00C03E75">
        <w:t>Volbel</w:t>
      </w:r>
      <w:r>
        <w:t>la®: Natural, Long-Lasting</w:t>
      </w:r>
      <w:r w:rsidR="00C03E75">
        <w:t xml:space="preserve"> Lip Augmentation</w:t>
      </w:r>
    </w:p>
    <w:p w:rsidR="00D7076C" w:rsidRDefault="00C03E75">
      <w:r>
        <w:t>Hyaluronic acid is a natur</w:t>
      </w:r>
      <w:r>
        <w:t xml:space="preserve">ally-occurring substance in the skin that functions </w:t>
      </w:r>
      <w:r w:rsidR="00134737">
        <w:t>to retain moisture, soften skin</w:t>
      </w:r>
      <w:r>
        <w:t xml:space="preserve"> and add volume. </w:t>
      </w:r>
      <w:r w:rsidR="00134737">
        <w:t xml:space="preserve">Juvederm </w:t>
      </w:r>
      <w:r>
        <w:t xml:space="preserve">Volbella® is an FDA-approved dermal filler formulated from a specialized type of hyaluronic acid. The tiny particle size of this product makes it possible </w:t>
      </w:r>
      <w:r>
        <w:t>to successfully treat fine lines around the mouth without the over-plumped appearance that looks unnatural.</w:t>
      </w:r>
    </w:p>
    <w:p w:rsidR="00D7076C" w:rsidRDefault="00C03E75">
      <w:pPr>
        <w:pStyle w:val="Heading2"/>
      </w:pPr>
      <w:r>
        <w:t xml:space="preserve">The Benefits of </w:t>
      </w:r>
      <w:r w:rsidR="00134737">
        <w:t xml:space="preserve">Juvederm </w:t>
      </w:r>
      <w:r>
        <w:t>Volbella® Lip Enhancement Treatment</w:t>
      </w:r>
    </w:p>
    <w:p w:rsidR="00D7076C" w:rsidRDefault="00C03E75">
      <w:r>
        <w:t>For those who want a softer, more s</w:t>
      </w:r>
      <w:r w:rsidR="00134737">
        <w:t>ubtle improvement in lip volume</w:t>
      </w:r>
      <w:r>
        <w:t xml:space="preserve"> and are tired of seeing vert</w:t>
      </w:r>
      <w:r>
        <w:t xml:space="preserve">ical lines around the lips, </w:t>
      </w:r>
      <w:r w:rsidR="00134737">
        <w:t xml:space="preserve">Juvederm </w:t>
      </w:r>
      <w:r>
        <w:t>Volbella® injections bring a range of excellent benefits:</w:t>
      </w:r>
    </w:p>
    <w:p w:rsidR="00D7076C" w:rsidRDefault="00C03E75">
      <w:pPr>
        <w:numPr>
          <w:ilvl w:val="0"/>
          <w:numId w:val="3"/>
        </w:numPr>
        <w:spacing w:after="0"/>
        <w:ind w:hanging="360"/>
        <w:contextualSpacing/>
      </w:pPr>
      <w:r>
        <w:t>Adds volume and fullness</w:t>
      </w:r>
    </w:p>
    <w:p w:rsidR="00D7076C" w:rsidRDefault="00C03E75">
      <w:pPr>
        <w:numPr>
          <w:ilvl w:val="0"/>
          <w:numId w:val="3"/>
        </w:numPr>
        <w:spacing w:after="0"/>
        <w:ind w:hanging="360"/>
        <w:contextualSpacing/>
      </w:pPr>
      <w:r>
        <w:t>Brings definition to the lips</w:t>
      </w:r>
    </w:p>
    <w:p w:rsidR="00D7076C" w:rsidRDefault="00C03E75">
      <w:pPr>
        <w:numPr>
          <w:ilvl w:val="0"/>
          <w:numId w:val="3"/>
        </w:numPr>
        <w:spacing w:after="0"/>
        <w:ind w:hanging="360"/>
        <w:contextualSpacing/>
      </w:pPr>
      <w:r>
        <w:t xml:space="preserve">Restores that appealing “cupid’s bow” look </w:t>
      </w:r>
    </w:p>
    <w:p w:rsidR="00D7076C" w:rsidRDefault="00C03E75">
      <w:pPr>
        <w:numPr>
          <w:ilvl w:val="0"/>
          <w:numId w:val="3"/>
        </w:numPr>
        <w:spacing w:after="0"/>
        <w:ind w:hanging="360"/>
        <w:contextualSpacing/>
      </w:pPr>
      <w:r>
        <w:t>Softens the appearance of vertical lip lines</w:t>
      </w:r>
    </w:p>
    <w:p w:rsidR="00D7076C" w:rsidRDefault="00C03E75">
      <w:pPr>
        <w:numPr>
          <w:ilvl w:val="0"/>
          <w:numId w:val="3"/>
        </w:numPr>
        <w:spacing w:after="0"/>
        <w:ind w:hanging="360"/>
        <w:contextualSpacing/>
      </w:pPr>
      <w:r>
        <w:t>No bulkiness or puffiness</w:t>
      </w:r>
    </w:p>
    <w:p w:rsidR="00D7076C" w:rsidRDefault="00134737">
      <w:pPr>
        <w:numPr>
          <w:ilvl w:val="0"/>
          <w:numId w:val="3"/>
        </w:numPr>
        <w:spacing w:after="0"/>
        <w:ind w:hanging="360"/>
        <w:contextualSpacing/>
      </w:pPr>
      <w:r>
        <w:t>Simple treatment</w:t>
      </w:r>
    </w:p>
    <w:p w:rsidR="00D7076C" w:rsidRDefault="00134737">
      <w:pPr>
        <w:numPr>
          <w:ilvl w:val="0"/>
          <w:numId w:val="3"/>
        </w:numPr>
        <w:spacing w:after="0"/>
        <w:ind w:hanging="360"/>
        <w:contextualSpacing/>
      </w:pPr>
      <w:proofErr w:type="gramStart"/>
      <w:r>
        <w:t>Fairly comfortable</w:t>
      </w:r>
      <w:proofErr w:type="gramEnd"/>
      <w:r>
        <w:t xml:space="preserve"> </w:t>
      </w:r>
      <w:r w:rsidR="00C03E75">
        <w:t xml:space="preserve">treatment </w:t>
      </w:r>
    </w:p>
    <w:p w:rsidR="00D7076C" w:rsidRDefault="00C03E75">
      <w:pPr>
        <w:numPr>
          <w:ilvl w:val="0"/>
          <w:numId w:val="3"/>
        </w:numPr>
        <w:spacing w:after="0"/>
        <w:ind w:hanging="360"/>
        <w:contextualSpacing/>
      </w:pPr>
      <w:r>
        <w:t>No</w:t>
      </w:r>
      <w:r w:rsidR="00134737">
        <w:t xml:space="preserve"> extensive</w:t>
      </w:r>
      <w:r>
        <w:t xml:space="preserve"> downtime – </w:t>
      </w:r>
      <w:r w:rsidR="00134737">
        <w:t xml:space="preserve"> you can </w:t>
      </w:r>
      <w:r>
        <w:t>get back to your usual routine after treatment</w:t>
      </w:r>
    </w:p>
    <w:p w:rsidR="00D7076C" w:rsidRDefault="00134737">
      <w:pPr>
        <w:numPr>
          <w:ilvl w:val="0"/>
          <w:numId w:val="3"/>
        </w:numPr>
        <w:spacing w:after="0"/>
        <w:ind w:hanging="360"/>
        <w:contextualSpacing/>
      </w:pPr>
      <w:r>
        <w:t>Minimal s</w:t>
      </w:r>
      <w:r w:rsidR="00C03E75">
        <w:t xml:space="preserve">ide effects </w:t>
      </w:r>
    </w:p>
    <w:p w:rsidR="00D7076C" w:rsidRDefault="00C03E75">
      <w:pPr>
        <w:numPr>
          <w:ilvl w:val="0"/>
          <w:numId w:val="3"/>
        </w:numPr>
        <w:spacing w:after="0"/>
        <w:ind w:hanging="360"/>
        <w:contextualSpacing/>
      </w:pPr>
      <w:r>
        <w:t xml:space="preserve">Immediate results that </w:t>
      </w:r>
      <w:r w:rsidR="00134737">
        <w:t xml:space="preserve">continue to </w:t>
      </w:r>
      <w:r>
        <w:t xml:space="preserve">improve </w:t>
      </w:r>
    </w:p>
    <w:p w:rsidR="00D7076C" w:rsidRDefault="00C03E75">
      <w:pPr>
        <w:numPr>
          <w:ilvl w:val="0"/>
          <w:numId w:val="3"/>
        </w:numPr>
        <w:spacing w:after="0"/>
        <w:ind w:hanging="360"/>
        <w:contextualSpacing/>
      </w:pPr>
      <w:r>
        <w:t>Less swelling than other formulas</w:t>
      </w:r>
    </w:p>
    <w:p w:rsidR="00D7076C" w:rsidRDefault="00C03E75">
      <w:pPr>
        <w:numPr>
          <w:ilvl w:val="0"/>
          <w:numId w:val="3"/>
        </w:numPr>
        <w:ind w:hanging="360"/>
        <w:contextualSpacing/>
      </w:pPr>
      <w:r>
        <w:t>Long-lasting res</w:t>
      </w:r>
      <w:r>
        <w:t>ults – up to one year</w:t>
      </w:r>
    </w:p>
    <w:p w:rsidR="00D7076C" w:rsidRDefault="00C03E75">
      <w:pPr>
        <w:pStyle w:val="Heading2"/>
      </w:pPr>
      <w:r>
        <w:t>Lip Filler that Lasts Longer and Looks Natural</w:t>
      </w:r>
    </w:p>
    <w:p w:rsidR="00D7076C" w:rsidRDefault="00134737">
      <w:r>
        <w:t xml:space="preserve">Juvederm </w:t>
      </w:r>
      <w:r w:rsidR="00C03E75">
        <w:t>Volbella® has the advantage of lasting far longer than other lip augmentation fillers</w:t>
      </w:r>
      <w:r>
        <w:t xml:space="preserve">. To keep the plump, fresh look and stave off lip lines, you may only need treatment </w:t>
      </w:r>
      <w:r w:rsidR="00C03E75">
        <w:t>once</w:t>
      </w:r>
      <w:r w:rsidR="00C03E75">
        <w:t xml:space="preserve"> a year. At ReFresh Aesthetic Center, our skilled team of professionals is here</w:t>
      </w:r>
      <w:r>
        <w:t xml:space="preserve"> to help you get the </w:t>
      </w:r>
      <w:r w:rsidR="00C03E75">
        <w:t xml:space="preserve">natural-looking results you envision. We are excited to be offering </w:t>
      </w:r>
      <w:r>
        <w:t xml:space="preserve">Juvederm </w:t>
      </w:r>
      <w:r w:rsidR="00C03E75">
        <w:t>Volbe</w:t>
      </w:r>
      <w:r>
        <w:t xml:space="preserve">lla® treatments to our clients </w:t>
      </w:r>
      <w:r w:rsidR="00C03E75">
        <w:t>and to add this innovative filler to our</w:t>
      </w:r>
      <w:r w:rsidR="00C03E75">
        <w:t xml:space="preserve"> array of non-surgical aesthetic treatments. </w:t>
      </w:r>
    </w:p>
    <w:p w:rsidR="00D7076C" w:rsidRDefault="00C03E75">
      <w:pPr>
        <w:pStyle w:val="Heading2"/>
      </w:pPr>
      <w:r>
        <w:lastRenderedPageBreak/>
        <w:t>Enhance Your Natural Beauty with Subtle Lip Augmentation</w:t>
      </w:r>
    </w:p>
    <w:p w:rsidR="00D7076C" w:rsidRDefault="00C03E75">
      <w:r>
        <w:t xml:space="preserve">Your lips </w:t>
      </w:r>
      <w:r w:rsidR="00134737">
        <w:t xml:space="preserve">are an important facial feature. </w:t>
      </w:r>
      <w:r>
        <w:t xml:space="preserve">Whether you have always dreamed of having more lovely, full lips but don’t want an “overfilled” look, or you want to rejuvenate and restore volume to your lips, </w:t>
      </w:r>
      <w:r w:rsidR="00134737">
        <w:t xml:space="preserve">Juvederm </w:t>
      </w:r>
      <w:r>
        <w:t>Volb</w:t>
      </w:r>
      <w:r>
        <w:t xml:space="preserve">ella® is one of the most innovative lip augmentation products available. We invite you </w:t>
      </w:r>
      <w:r w:rsidR="00134737">
        <w:t>to find out more about these</w:t>
      </w:r>
      <w:r>
        <w:t xml:space="preserve"> treatments</w:t>
      </w:r>
      <w:r w:rsidR="00134737">
        <w:t xml:space="preserve"> by scheduling a consultation with us at our office in Whitefish Bay. Contact us today to schedule an appointment! </w:t>
      </w:r>
    </w:p>
    <w:p w:rsidR="00D7076C" w:rsidRDefault="00C03E75">
      <w:pPr>
        <w:pStyle w:val="Heading1"/>
      </w:pPr>
      <w:r>
        <w:t>Chemical Peels vs HydraFacial</w:t>
      </w:r>
      <w:r w:rsidR="008B420B">
        <w:t xml:space="preserve"> MD</w:t>
      </w:r>
      <w:r>
        <w:t>®: What are the Differences?</w:t>
      </w:r>
    </w:p>
    <w:p w:rsidR="00D7076C" w:rsidRDefault="00C03E75">
      <w:r>
        <w:t>Maintaining glowing facial skin and counteracting the effects</w:t>
      </w:r>
      <w:r w:rsidR="008B420B">
        <w:t xml:space="preserve"> of</w:t>
      </w:r>
      <w:r>
        <w:t xml:space="preserve"> aging takes time and effort. We all want our facial skin to look healthy</w:t>
      </w:r>
      <w:r>
        <w:t xml:space="preserve"> and young – for as long as we can. Advances in aesthetic technology make it possible to maintain beautiful, fresh facial skin for far longer. Some of the basic rules include avoiding too much sun exposure, us</w:t>
      </w:r>
      <w:r w:rsidR="008B420B">
        <w:t>ing the most effective products</w:t>
      </w:r>
      <w:r>
        <w:t xml:space="preserve"> and having a s</w:t>
      </w:r>
      <w:r>
        <w:t>kin</w:t>
      </w:r>
      <w:r w:rsidR="008B420B">
        <w:t xml:space="preserve"> </w:t>
      </w:r>
      <w:r>
        <w:t>care regimen that helps to preserve softness, maintain even color and texture, reduce the appear</w:t>
      </w:r>
      <w:r w:rsidR="008B420B">
        <w:t>ance of fine lines and wrinkles</w:t>
      </w:r>
      <w:r>
        <w:t xml:space="preserve"> and maintain a lovely, youthful glow. </w:t>
      </w:r>
    </w:p>
    <w:p w:rsidR="00D7076C" w:rsidRDefault="00C03E75">
      <w:r>
        <w:t>With so many services and products on the market, it can be confusing to know what tr</w:t>
      </w:r>
      <w:r>
        <w:t>eatment you need to maintain and rejuvenate</w:t>
      </w:r>
      <w:r w:rsidR="008B420B">
        <w:t xml:space="preserve"> your skin. You may wonder if </w:t>
      </w:r>
      <w:r>
        <w:t>chemical peel</w:t>
      </w:r>
      <w:r w:rsidR="008B420B">
        <w:t xml:space="preserve">s or </w:t>
      </w:r>
      <w:r>
        <w:t xml:space="preserve">HydraFacial </w:t>
      </w:r>
      <w:r w:rsidR="008B420B">
        <w:t xml:space="preserve">MD® treatments </w:t>
      </w:r>
      <w:r w:rsidR="002C3FD9">
        <w:t>are right for you</w:t>
      </w:r>
      <w:r>
        <w:t>. Let us help clear up any questions.</w:t>
      </w:r>
    </w:p>
    <w:p w:rsidR="00D7076C" w:rsidRDefault="00C03E75">
      <w:pPr>
        <w:pStyle w:val="Heading2"/>
      </w:pPr>
      <w:r>
        <w:t>Chemical P</w:t>
      </w:r>
      <w:r>
        <w:t>eels</w:t>
      </w:r>
    </w:p>
    <w:p w:rsidR="00D7076C" w:rsidRDefault="00C03E75">
      <w:hyperlink r:id="rId6">
        <w:r>
          <w:rPr>
            <w:color w:val="0563C1"/>
            <w:u w:val="single"/>
          </w:rPr>
          <w:t>Chemical peels</w:t>
        </w:r>
      </w:hyperlink>
      <w:r>
        <w:t xml:space="preserve"> are available in a range of </w:t>
      </w:r>
      <w:r w:rsidR="002C3FD9">
        <w:t>formulas and strengths. Medical-</w:t>
      </w:r>
      <w:r>
        <w:t xml:space="preserve">grade chemical peels have come a long way, and the newest formulas produce results </w:t>
      </w:r>
      <w:r>
        <w:t xml:space="preserve">that </w:t>
      </w:r>
      <w:r w:rsidR="002C3FD9">
        <w:t>can be quite amazing</w:t>
      </w:r>
      <w:r>
        <w:t>. Peels are one of the most effective anti-aging tools available. The type of chemical peel right for you must be carefully selected to match your skin type and condition. Essentially, a chemical peel functions to accelerate natur</w:t>
      </w:r>
      <w:r w:rsidR="002C3FD9">
        <w:t>al skin exfoliation</w:t>
      </w:r>
      <w:r>
        <w:t xml:space="preserve"> and reveal the healthier, fresher skin beneath the upper layer (epidermis). </w:t>
      </w:r>
    </w:p>
    <w:p w:rsidR="00D7076C" w:rsidRDefault="00C03E75">
      <w:r>
        <w:t>The underlying, new skin revealed after a chemical peel is typically smoother, with the appearance of wrinkles and lines reduced. At ReFresh Aesthetic Center,</w:t>
      </w:r>
      <w:r>
        <w:t xml:space="preserve"> we use the most advanced formulations so our patients have red</w:t>
      </w:r>
      <w:r w:rsidR="002C3FD9">
        <w:t xml:space="preserve">uced downtime and better results. Our </w:t>
      </w:r>
      <w:r>
        <w:t>chemical peel formulas work</w:t>
      </w:r>
      <w:r>
        <w:t xml:space="preserve"> to restore and renew facial skin, with the following benefits:</w:t>
      </w:r>
    </w:p>
    <w:p w:rsidR="00D7076C" w:rsidRDefault="00C03E75">
      <w:pPr>
        <w:numPr>
          <w:ilvl w:val="0"/>
          <w:numId w:val="2"/>
        </w:numPr>
        <w:spacing w:after="0"/>
        <w:ind w:hanging="360"/>
        <w:contextualSpacing/>
      </w:pPr>
      <w:r>
        <w:t>Improved, more even skin tone</w:t>
      </w:r>
    </w:p>
    <w:p w:rsidR="00D7076C" w:rsidRDefault="002C3FD9">
      <w:pPr>
        <w:numPr>
          <w:ilvl w:val="0"/>
          <w:numId w:val="2"/>
        </w:numPr>
        <w:spacing w:after="0"/>
        <w:ind w:hanging="360"/>
        <w:contextualSpacing/>
      </w:pPr>
      <w:r>
        <w:t>Better</w:t>
      </w:r>
      <w:r w:rsidR="00C03E75">
        <w:t xml:space="preserve"> skin texture</w:t>
      </w:r>
    </w:p>
    <w:p w:rsidR="00D7076C" w:rsidRDefault="00C03E75">
      <w:pPr>
        <w:numPr>
          <w:ilvl w:val="0"/>
          <w:numId w:val="2"/>
        </w:numPr>
        <w:spacing w:after="0"/>
        <w:ind w:hanging="360"/>
        <w:contextualSpacing/>
      </w:pPr>
      <w:r>
        <w:t>Reduced pore size</w:t>
      </w:r>
    </w:p>
    <w:p w:rsidR="00D7076C" w:rsidRDefault="00C03E75">
      <w:pPr>
        <w:numPr>
          <w:ilvl w:val="0"/>
          <w:numId w:val="2"/>
        </w:numPr>
        <w:spacing w:after="0"/>
        <w:ind w:hanging="360"/>
        <w:contextualSpacing/>
      </w:pPr>
      <w:r>
        <w:t>Improve</w:t>
      </w:r>
      <w:r w:rsidR="002C3FD9">
        <w:t xml:space="preserve">d sun damage, discoloration </w:t>
      </w:r>
      <w:r>
        <w:t>and age spots</w:t>
      </w:r>
    </w:p>
    <w:p w:rsidR="00D7076C" w:rsidRDefault="00C03E75">
      <w:pPr>
        <w:numPr>
          <w:ilvl w:val="0"/>
          <w:numId w:val="2"/>
        </w:numPr>
        <w:spacing w:after="0"/>
        <w:ind w:hanging="360"/>
        <w:contextualSpacing/>
      </w:pPr>
      <w:r>
        <w:t>Diminish the appearance of acne scars</w:t>
      </w:r>
    </w:p>
    <w:p w:rsidR="00D7076C" w:rsidRDefault="00C03E75">
      <w:pPr>
        <w:numPr>
          <w:ilvl w:val="0"/>
          <w:numId w:val="2"/>
        </w:numPr>
        <w:spacing w:after="0"/>
        <w:ind w:hanging="360"/>
        <w:contextualSpacing/>
      </w:pPr>
      <w:r>
        <w:t>Reduce the occurrence of acne breakouts</w:t>
      </w:r>
    </w:p>
    <w:p w:rsidR="00D7076C" w:rsidRDefault="00C03E75">
      <w:pPr>
        <w:numPr>
          <w:ilvl w:val="0"/>
          <w:numId w:val="2"/>
        </w:numPr>
        <w:ind w:hanging="360"/>
        <w:contextualSpacing/>
      </w:pPr>
      <w:r>
        <w:t>Improve the appearance of rosacea</w:t>
      </w:r>
    </w:p>
    <w:p w:rsidR="00D7076C" w:rsidRDefault="00C03E75">
      <w:pPr>
        <w:pStyle w:val="Heading2"/>
      </w:pPr>
      <w:r>
        <w:t xml:space="preserve">HydraFacial MD® </w:t>
      </w:r>
    </w:p>
    <w:p w:rsidR="00D7076C" w:rsidRDefault="00C03E75">
      <w:r>
        <w:t xml:space="preserve">A </w:t>
      </w:r>
      <w:hyperlink r:id="rId7">
        <w:r>
          <w:rPr>
            <w:color w:val="0563C1"/>
            <w:u w:val="single"/>
          </w:rPr>
          <w:t>HydraFacial MD®</w:t>
        </w:r>
      </w:hyperlink>
      <w:r>
        <w:t xml:space="preserve"> </w:t>
      </w:r>
      <w:r w:rsidR="002C3FD9">
        <w:t xml:space="preserve">treatment </w:t>
      </w:r>
      <w:r>
        <w:t>is delivered by a specialized serum delivery system. This treatment process w</w:t>
      </w:r>
      <w:r w:rsidR="002C3FD9">
        <w:t xml:space="preserve">orks to deeply clean, exfoliate and extract </w:t>
      </w:r>
      <w:r>
        <w:t>while replenishing the necessary nutrients that your skin needs to stay looki</w:t>
      </w:r>
      <w:r w:rsidR="002C3FD9">
        <w:t xml:space="preserve">ng younger and fresher. </w:t>
      </w:r>
      <w:r>
        <w:t>These</w:t>
      </w:r>
      <w:r w:rsidR="002C3FD9">
        <w:t xml:space="preserve"> include antioxidants, peptides and hyaluronic acid. </w:t>
      </w:r>
      <w:r>
        <w:t xml:space="preserve">HydraFacial MD® is an advanced treatment that </w:t>
      </w:r>
      <w:r w:rsidR="002C3FD9">
        <w:t>smooths fine lines and wrinkles</w:t>
      </w:r>
      <w:r>
        <w:t xml:space="preserve"> and restores a natural, healthy glow. The HydraFacial MD® delivery system works to produce t</w:t>
      </w:r>
      <w:r>
        <w:t>he following:</w:t>
      </w:r>
    </w:p>
    <w:p w:rsidR="00D7076C" w:rsidRDefault="00C03E75">
      <w:pPr>
        <w:numPr>
          <w:ilvl w:val="0"/>
          <w:numId w:val="1"/>
        </w:numPr>
        <w:spacing w:after="0"/>
        <w:ind w:hanging="360"/>
        <w:contextualSpacing/>
      </w:pPr>
      <w:r>
        <w:lastRenderedPageBreak/>
        <w:t>Improve the appearance of fine lines</w:t>
      </w:r>
    </w:p>
    <w:p w:rsidR="00D7076C" w:rsidRDefault="00C03E75">
      <w:pPr>
        <w:numPr>
          <w:ilvl w:val="0"/>
          <w:numId w:val="1"/>
        </w:numPr>
        <w:spacing w:after="0"/>
        <w:ind w:hanging="360"/>
        <w:contextualSpacing/>
      </w:pPr>
      <w:r>
        <w:t>Improve the appearance of wrinkles</w:t>
      </w:r>
    </w:p>
    <w:p w:rsidR="00D7076C" w:rsidRDefault="00C03E75">
      <w:pPr>
        <w:numPr>
          <w:ilvl w:val="0"/>
          <w:numId w:val="1"/>
        </w:numPr>
        <w:spacing w:after="0"/>
        <w:ind w:hanging="360"/>
        <w:contextualSpacing/>
      </w:pPr>
      <w:r>
        <w:t>Even skin tone</w:t>
      </w:r>
    </w:p>
    <w:p w:rsidR="00D7076C" w:rsidRDefault="00C03E75">
      <w:pPr>
        <w:numPr>
          <w:ilvl w:val="0"/>
          <w:numId w:val="1"/>
        </w:numPr>
        <w:spacing w:after="0"/>
        <w:ind w:hanging="360"/>
        <w:contextualSpacing/>
      </w:pPr>
      <w:r>
        <w:t>Improve skin texture</w:t>
      </w:r>
    </w:p>
    <w:p w:rsidR="00D7076C" w:rsidRDefault="00C03E75">
      <w:pPr>
        <w:numPr>
          <w:ilvl w:val="0"/>
          <w:numId w:val="1"/>
        </w:numPr>
        <w:spacing w:after="0"/>
        <w:ind w:hanging="360"/>
        <w:contextualSpacing/>
      </w:pPr>
      <w:r>
        <w:t>Reduce the appearance of sun spots and other darkened skin areas</w:t>
      </w:r>
    </w:p>
    <w:p w:rsidR="00D7076C" w:rsidRDefault="00C03E75">
      <w:pPr>
        <w:numPr>
          <w:ilvl w:val="0"/>
          <w:numId w:val="1"/>
        </w:numPr>
        <w:spacing w:after="0"/>
        <w:ind w:hanging="360"/>
        <w:contextualSpacing/>
      </w:pPr>
      <w:r>
        <w:t>Shrink enlarged pores</w:t>
      </w:r>
    </w:p>
    <w:p w:rsidR="00D7076C" w:rsidRDefault="00C03E75">
      <w:pPr>
        <w:numPr>
          <w:ilvl w:val="0"/>
          <w:numId w:val="1"/>
        </w:numPr>
        <w:ind w:hanging="360"/>
        <w:contextualSpacing/>
      </w:pPr>
      <w:r>
        <w:t>Works to restore skin and treat the signs of aging</w:t>
      </w:r>
    </w:p>
    <w:p w:rsidR="00D7076C" w:rsidRDefault="002C3FD9">
      <w:pPr>
        <w:pStyle w:val="Heading2"/>
      </w:pPr>
      <w:bookmarkStart w:id="0" w:name="_gjdgxs" w:colFirst="0" w:colLast="0"/>
      <w:bookmarkEnd w:id="0"/>
      <w:r>
        <w:t xml:space="preserve">HydraFacial MD® </w:t>
      </w:r>
      <w:r w:rsidR="00C03E75">
        <w:t>or Chemical Peel</w:t>
      </w:r>
      <w:r>
        <w:t>s</w:t>
      </w:r>
      <w:r w:rsidR="00C03E75">
        <w:t>: What’s Right for Me?</w:t>
      </w:r>
    </w:p>
    <w:p w:rsidR="00D7076C" w:rsidRDefault="00C03E75">
      <w:r>
        <w:t>The first step in determining the best way to restore and rejuvenate your facial skin and get the look you envision involves an evaluation of your sk</w:t>
      </w:r>
      <w:r>
        <w:t xml:space="preserve">in so </w:t>
      </w:r>
      <w:r w:rsidR="002C3FD9">
        <w:t xml:space="preserve">that </w:t>
      </w:r>
      <w:r>
        <w:t>a customized treatment plan can be developed. No matter what skin type you have, at ReFresh Aesthetic Center</w:t>
      </w:r>
      <w:r w:rsidR="002C3FD9">
        <w:t xml:space="preserve"> in Whitefish Bay</w:t>
      </w:r>
      <w:r>
        <w:t>, we provide a wide range of treatment</w:t>
      </w:r>
      <w:r w:rsidR="002C3FD9">
        <w:t>s geared to rejuvenate, restore</w:t>
      </w:r>
      <w:r>
        <w:t xml:space="preserve"> and revitalize your facial skin. </w:t>
      </w:r>
      <w:hyperlink r:id="rId8">
        <w:r>
          <w:rPr>
            <w:color w:val="0563C1"/>
            <w:u w:val="single"/>
          </w:rPr>
          <w:t>Contact us</w:t>
        </w:r>
      </w:hyperlink>
      <w:r>
        <w:t xml:space="preserve"> today</w:t>
      </w:r>
      <w:r w:rsidR="002C3FD9">
        <w:t xml:space="preserve"> to schedule a consultation to learn more</w:t>
      </w:r>
      <w:bookmarkStart w:id="1" w:name="_GoBack"/>
      <w:bookmarkEnd w:id="1"/>
      <w:r>
        <w:t>.</w:t>
      </w:r>
    </w:p>
    <w:sectPr w:rsidR="00D707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800"/>
    <w:multiLevelType w:val="multilevel"/>
    <w:tmpl w:val="67E8C6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81317F9"/>
    <w:multiLevelType w:val="multilevel"/>
    <w:tmpl w:val="D7A430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C5040AC"/>
    <w:multiLevelType w:val="multilevel"/>
    <w:tmpl w:val="821040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6C"/>
    <w:rsid w:val="00134737"/>
    <w:rsid w:val="002C3FD9"/>
    <w:rsid w:val="008B420B"/>
    <w:rsid w:val="00C03E75"/>
    <w:rsid w:val="00D7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599"/>
  <w15:docId w15:val="{093D0B38-E4FB-4BBE-8414-4CC80D74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freshaestheticcenter.com/contact/" TargetMode="External"/><Relationship Id="rId3" Type="http://schemas.openxmlformats.org/officeDocument/2006/relationships/settings" Target="settings.xml"/><Relationship Id="rId7" Type="http://schemas.openxmlformats.org/officeDocument/2006/relationships/hyperlink" Target="http://refreshaestheticcenter.com/skin-care/hydrafa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freshaestheticcenter.com/skin-care/medical-grade-chemical-peels/" TargetMode="External"/><Relationship Id="rId5" Type="http://schemas.openxmlformats.org/officeDocument/2006/relationships/hyperlink" Target="http://refreshaestheticcenter.com/juvederm-volbel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Castaldi</dc:creator>
  <cp:lastModifiedBy>Tara Castaldi</cp:lastModifiedBy>
  <cp:revision>2</cp:revision>
  <dcterms:created xsi:type="dcterms:W3CDTF">2017-06-14T12:53:00Z</dcterms:created>
  <dcterms:modified xsi:type="dcterms:W3CDTF">2017-06-14T12:53:00Z</dcterms:modified>
</cp:coreProperties>
</file>